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4C2" w14:textId="77777777" w:rsidR="00765279" w:rsidRDefault="005D023B" w:rsidP="005D023B">
      <w:pPr>
        <w:pStyle w:val="Titolo"/>
        <w:spacing w:before="17"/>
        <w:ind w:right="163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 xml:space="preserve">MODELLO PER LA SEGNALAZIONE </w:t>
      </w:r>
    </w:p>
    <w:p w14:paraId="043FA58B" w14:textId="5983D68C" w:rsidR="005D023B" w:rsidRPr="00302C66" w:rsidRDefault="005D023B" w:rsidP="005D023B">
      <w:pPr>
        <w:pStyle w:val="Titolo"/>
        <w:spacing w:before="17"/>
        <w:ind w:right="163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DI CONDOTTE ILLECITE</w:t>
      </w:r>
    </w:p>
    <w:p w14:paraId="18BE730E" w14:textId="04D549AB" w:rsidR="005D023B" w:rsidRPr="00302C66" w:rsidRDefault="005D023B" w:rsidP="005D023B">
      <w:pPr>
        <w:pStyle w:val="Titol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(</w:t>
      </w:r>
      <w:r w:rsidR="00FB25A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WHISTLEBLOWER)</w:t>
      </w:r>
    </w:p>
    <w:p w14:paraId="13DCE1B1" w14:textId="77777777" w:rsidR="00302C66" w:rsidRDefault="00302C66" w:rsidP="005D023B">
      <w:pPr>
        <w:pStyle w:val="Titolo"/>
      </w:pPr>
    </w:p>
    <w:p w14:paraId="030AA4FE" w14:textId="77777777" w:rsidR="00FF48A3" w:rsidRDefault="00FF48A3" w:rsidP="00FF48A3">
      <w:pPr>
        <w:pStyle w:val="Corpotesto"/>
        <w:ind w:right="111"/>
        <w:jc w:val="both"/>
        <w:rPr>
          <w:b/>
          <w:sz w:val="27"/>
        </w:rPr>
      </w:pPr>
    </w:p>
    <w:p w14:paraId="6F521CB6" w14:textId="08850B86" w:rsidR="00FF48A3" w:rsidRPr="00FF48A3" w:rsidRDefault="005D023B" w:rsidP="00FF48A3">
      <w:pPr>
        <w:pStyle w:val="Corpotesto"/>
        <w:ind w:right="111"/>
        <w:jc w:val="both"/>
        <w:rPr>
          <w:rFonts w:ascii="Titillium Web" w:hAnsi="Titillium Web"/>
          <w:sz w:val="22"/>
          <w:szCs w:val="22"/>
        </w:rPr>
      </w:pPr>
      <w:r w:rsidRPr="00FF48A3">
        <w:rPr>
          <w:rFonts w:ascii="Titillium Web" w:hAnsi="Titillium Web"/>
          <w:sz w:val="22"/>
          <w:szCs w:val="22"/>
        </w:rPr>
        <w:t>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dipendenti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della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Scuola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che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intendono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segnalare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situazioni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</w:t>
      </w:r>
      <w:r w:rsidR="00FF48A3" w:rsidRPr="00FF48A3">
        <w:rPr>
          <w:rFonts w:ascii="Titillium Web" w:hAnsi="Titillium Web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cui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sono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venuti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a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conoscenza</w:t>
      </w:r>
      <w:r w:rsidRPr="00FF48A3">
        <w:rPr>
          <w:rFonts w:ascii="Titillium Web" w:hAnsi="Titillium Web"/>
          <w:spacing w:val="-43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nell’amministrazione debbono utilizzare questo modello. Si rammenta che l’ordinamento tutela i dipendenti che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effettuano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la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segnalazione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illecito.</w:t>
      </w:r>
      <w:r w:rsidR="00FF48A3" w:rsidRPr="00FF48A3">
        <w:rPr>
          <w:rFonts w:ascii="Titillium Web" w:hAnsi="Titillium Web"/>
          <w:sz w:val="22"/>
          <w:szCs w:val="22"/>
        </w:rPr>
        <w:t xml:space="preserve"> Per maggiori informazioni si rimanda alla lettura della Procedura per la segnalazione di illeciti e irregolarità adottata dall</w:t>
      </w:r>
      <w:r w:rsidR="00765279">
        <w:rPr>
          <w:rFonts w:ascii="Titillium Web" w:hAnsi="Titillium Web"/>
          <w:sz w:val="22"/>
          <w:szCs w:val="22"/>
        </w:rPr>
        <w:t>’Istituto e reperibile sul sito</w:t>
      </w:r>
      <w:r w:rsidR="00FF48A3" w:rsidRPr="00FF48A3">
        <w:rPr>
          <w:rFonts w:ascii="Titillium Web" w:hAnsi="Titillium Web"/>
          <w:sz w:val="22"/>
          <w:szCs w:val="22"/>
        </w:rPr>
        <w:t xml:space="preserve"> </w:t>
      </w:r>
      <w:hyperlink r:id="rId7" w:history="1">
        <w:r w:rsidR="00765279" w:rsidRPr="00AB5853">
          <w:rPr>
            <w:rStyle w:val="Collegamentoipertestuale"/>
            <w:rFonts w:ascii="Titillium Web" w:hAnsi="Titillium Web"/>
            <w:sz w:val="22"/>
            <w:szCs w:val="22"/>
          </w:rPr>
          <w:t>www.isisvarese.edu.it</w:t>
        </w:r>
      </w:hyperlink>
      <w:r w:rsidR="00765279">
        <w:rPr>
          <w:rFonts w:ascii="Titillium Web" w:hAnsi="Titillium Web"/>
          <w:sz w:val="22"/>
          <w:szCs w:val="22"/>
        </w:rPr>
        <w:t xml:space="preserve"> nella sezione PRIVACY e SLIDE SHOW della HOME.</w:t>
      </w:r>
    </w:p>
    <w:p w14:paraId="4E214E00" w14:textId="77777777" w:rsidR="005D023B" w:rsidRDefault="005D023B" w:rsidP="005D023B">
      <w:pPr>
        <w:pStyle w:val="Corpotesto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5D023B" w:rsidRPr="00D57640" w14:paraId="4D11CF9E" w14:textId="77777777" w:rsidTr="00284CAC">
        <w:trPr>
          <w:trHeight w:val="544"/>
        </w:trPr>
        <w:tc>
          <w:tcPr>
            <w:tcW w:w="4609" w:type="dxa"/>
          </w:tcPr>
          <w:p w14:paraId="6EBA2E90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NOME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COGNOME</w:t>
            </w:r>
            <w:r w:rsidRPr="00D57640">
              <w:rPr>
                <w:rFonts w:ascii="Titillium Web" w:hAnsi="Titillium Web"/>
                <w:spacing w:val="-5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SEGNALANTE</w:t>
            </w:r>
          </w:p>
        </w:tc>
        <w:tc>
          <w:tcPr>
            <w:tcW w:w="4607" w:type="dxa"/>
          </w:tcPr>
          <w:p w14:paraId="77993EF9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8C66BBB" w14:textId="77777777" w:rsidTr="00284CAC">
        <w:trPr>
          <w:trHeight w:val="813"/>
        </w:trPr>
        <w:tc>
          <w:tcPr>
            <w:tcW w:w="4609" w:type="dxa"/>
          </w:tcPr>
          <w:p w14:paraId="3F56AF4C" w14:textId="77777777" w:rsidR="005D023B" w:rsidRPr="00D57640" w:rsidRDefault="005D023B" w:rsidP="00284CAC">
            <w:pPr>
              <w:pStyle w:val="TableParagraph"/>
              <w:spacing w:before="4"/>
              <w:ind w:left="110" w:right="1513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RUOLO RICOPERTO ALL'INTERNO</w:t>
            </w:r>
            <w:r w:rsidRPr="00D57640">
              <w:rPr>
                <w:rFonts w:ascii="Titillium Web" w:hAnsi="Titillium Web"/>
                <w:spacing w:val="-48"/>
              </w:rPr>
              <w:t xml:space="preserve"> </w:t>
            </w:r>
            <w:r w:rsidRPr="00D57640">
              <w:rPr>
                <w:rFonts w:ascii="Titillium Web" w:hAnsi="Titillium Web"/>
              </w:rPr>
              <w:t>DELL'AMMINISTRAZIONE</w:t>
            </w:r>
          </w:p>
        </w:tc>
        <w:tc>
          <w:tcPr>
            <w:tcW w:w="4607" w:type="dxa"/>
          </w:tcPr>
          <w:p w14:paraId="7B8FDAB6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67D56D07" w14:textId="77777777" w:rsidTr="00284CAC">
        <w:trPr>
          <w:trHeight w:val="544"/>
        </w:trPr>
        <w:tc>
          <w:tcPr>
            <w:tcW w:w="4609" w:type="dxa"/>
          </w:tcPr>
          <w:p w14:paraId="4F1FC943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SEDE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DI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SERVIZIO</w:t>
            </w:r>
          </w:p>
        </w:tc>
        <w:tc>
          <w:tcPr>
            <w:tcW w:w="4607" w:type="dxa"/>
          </w:tcPr>
          <w:p w14:paraId="1178F180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6599136" w14:textId="77777777" w:rsidTr="00284CAC">
        <w:trPr>
          <w:trHeight w:val="544"/>
        </w:trPr>
        <w:tc>
          <w:tcPr>
            <w:tcW w:w="4609" w:type="dxa"/>
          </w:tcPr>
          <w:p w14:paraId="01C481DC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TEL/CELL</w:t>
            </w:r>
          </w:p>
        </w:tc>
        <w:tc>
          <w:tcPr>
            <w:tcW w:w="4607" w:type="dxa"/>
          </w:tcPr>
          <w:p w14:paraId="6AB6800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580D7714" w14:textId="77777777" w:rsidTr="00284CAC">
        <w:trPr>
          <w:trHeight w:val="544"/>
        </w:trPr>
        <w:tc>
          <w:tcPr>
            <w:tcW w:w="4609" w:type="dxa"/>
          </w:tcPr>
          <w:p w14:paraId="6524B635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E-MAIL</w:t>
            </w:r>
          </w:p>
        </w:tc>
        <w:tc>
          <w:tcPr>
            <w:tcW w:w="4607" w:type="dxa"/>
          </w:tcPr>
          <w:p w14:paraId="4C6EF72E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3C76CA9" w14:textId="77777777" w:rsidTr="00284CAC">
        <w:trPr>
          <w:trHeight w:val="777"/>
        </w:trPr>
        <w:tc>
          <w:tcPr>
            <w:tcW w:w="4609" w:type="dxa"/>
          </w:tcPr>
          <w:p w14:paraId="179E0C2A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DATA/PERIODO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FATTO:</w:t>
            </w:r>
          </w:p>
        </w:tc>
        <w:tc>
          <w:tcPr>
            <w:tcW w:w="4607" w:type="dxa"/>
          </w:tcPr>
          <w:p w14:paraId="25456F3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</w:tbl>
    <w:p w14:paraId="44A082A2" w14:textId="77777777" w:rsidR="005D023B" w:rsidRDefault="005D023B" w:rsidP="005D023B">
      <w:pPr>
        <w:pStyle w:val="Corpotesto"/>
      </w:pPr>
    </w:p>
    <w:p w14:paraId="5CC068C7" w14:textId="77777777" w:rsidR="005D023B" w:rsidRDefault="005D023B" w:rsidP="005D023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6299B992" w14:textId="77777777" w:rsidTr="00284CAC">
        <w:trPr>
          <w:trHeight w:val="1350"/>
        </w:trPr>
        <w:tc>
          <w:tcPr>
            <w:tcW w:w="4607" w:type="dxa"/>
            <w:vMerge w:val="restart"/>
          </w:tcPr>
          <w:p w14:paraId="5C8071A8" w14:textId="77777777" w:rsidR="005D023B" w:rsidRPr="00D57640" w:rsidRDefault="005D023B" w:rsidP="00284CAC">
            <w:pPr>
              <w:pStyle w:val="TableParagraph"/>
              <w:spacing w:before="6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FISICO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 FATTO:</w:t>
            </w:r>
          </w:p>
        </w:tc>
        <w:tc>
          <w:tcPr>
            <w:tcW w:w="4609" w:type="dxa"/>
          </w:tcPr>
          <w:p w14:paraId="4695324B" w14:textId="77777777" w:rsidR="005D023B" w:rsidRPr="00D57640" w:rsidRDefault="005D023B" w:rsidP="00284CAC">
            <w:pPr>
              <w:pStyle w:val="TableParagraph"/>
              <w:tabs>
                <w:tab w:val="left" w:pos="1872"/>
                <w:tab w:val="left" w:pos="3758"/>
              </w:tabs>
              <w:spacing w:before="6"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ALL'INTERNO</w:t>
            </w:r>
            <w:r w:rsidRPr="00D57640">
              <w:rPr>
                <w:rFonts w:ascii="Titillium Web" w:hAnsi="Titillium Web"/>
                <w:lang w:val="it-IT"/>
              </w:rPr>
              <w:tab/>
              <w:t>DELL’ISTITUTO</w:t>
            </w:r>
            <w:r w:rsidRPr="00D57640">
              <w:rPr>
                <w:rFonts w:ascii="Titillium Web" w:hAnsi="Titillium Web"/>
                <w:lang w:val="it-IT"/>
              </w:rPr>
              <w:tab/>
              <w:t>(indicare</w:t>
            </w:r>
          </w:p>
          <w:p w14:paraId="64B72F2D" w14:textId="77777777" w:rsidR="005D023B" w:rsidRPr="00D57640" w:rsidRDefault="005D023B" w:rsidP="00284CAC">
            <w:pPr>
              <w:pStyle w:val="TableParagraph"/>
              <w:spacing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denominazione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struttura)</w:t>
            </w:r>
          </w:p>
        </w:tc>
      </w:tr>
      <w:tr w:rsidR="005D023B" w:rsidRPr="00D57640" w14:paraId="22B73A79" w14:textId="77777777" w:rsidTr="00284CAC">
        <w:trPr>
          <w:trHeight w:val="1351"/>
        </w:trPr>
        <w:tc>
          <w:tcPr>
            <w:tcW w:w="4607" w:type="dxa"/>
            <w:vMerge/>
            <w:tcBorders>
              <w:top w:val="nil"/>
            </w:tcBorders>
          </w:tcPr>
          <w:p w14:paraId="3E710947" w14:textId="77777777" w:rsidR="005D023B" w:rsidRPr="00D57640" w:rsidRDefault="005D023B" w:rsidP="00284CAC">
            <w:pPr>
              <w:rPr>
                <w:rFonts w:ascii="Titillium Web" w:hAnsi="Titillium Web"/>
                <w:sz w:val="2"/>
                <w:szCs w:val="2"/>
                <w:lang w:val="it-IT"/>
              </w:rPr>
            </w:pPr>
          </w:p>
        </w:tc>
        <w:tc>
          <w:tcPr>
            <w:tcW w:w="4609" w:type="dxa"/>
          </w:tcPr>
          <w:p w14:paraId="117DD092" w14:textId="77777777" w:rsidR="005D023B" w:rsidRPr="00D57640" w:rsidRDefault="005D023B" w:rsidP="00284CAC">
            <w:pPr>
              <w:pStyle w:val="TableParagraph"/>
              <w:spacing w:before="4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ALL’ESTERNO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DELL'ISTITUTO</w:t>
            </w:r>
            <w:r w:rsidRPr="00D57640">
              <w:rPr>
                <w:rFonts w:ascii="Titillium Web" w:hAnsi="Titillium Web"/>
                <w:spacing w:val="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(indicare</w:t>
            </w:r>
            <w:r w:rsidRPr="00D57640">
              <w:rPr>
                <w:rFonts w:ascii="Titillium Web" w:hAnsi="Titillium Web"/>
                <w:spacing w:val="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indirizzo)</w:t>
            </w:r>
          </w:p>
        </w:tc>
      </w:tr>
    </w:tbl>
    <w:p w14:paraId="6A4AE7BB" w14:textId="77777777" w:rsidR="005D023B" w:rsidRDefault="005D023B" w:rsidP="005D023B">
      <w:pPr>
        <w:sectPr w:rsidR="005D023B" w:rsidSect="00FF48A3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48858818" w14:textId="77777777" w:rsidTr="00284CAC">
        <w:trPr>
          <w:trHeight w:val="3055"/>
        </w:trPr>
        <w:tc>
          <w:tcPr>
            <w:tcW w:w="4607" w:type="dxa"/>
          </w:tcPr>
          <w:p w14:paraId="56A8DE7A" w14:textId="70BABF37" w:rsidR="005D023B" w:rsidRPr="00D57640" w:rsidRDefault="005D023B" w:rsidP="00284CAC">
            <w:pPr>
              <w:pStyle w:val="TableParagraph"/>
              <w:tabs>
                <w:tab w:val="left" w:pos="1158"/>
                <w:tab w:val="left" w:pos="1748"/>
                <w:tab w:val="left" w:pos="2180"/>
                <w:tab w:val="left" w:pos="3036"/>
                <w:tab w:val="left" w:pos="3549"/>
              </w:tabs>
              <w:spacing w:before="4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lastRenderedPageBreak/>
              <w:t>RITENGO</w:t>
            </w:r>
            <w:r w:rsidRPr="00D57640">
              <w:rPr>
                <w:rFonts w:ascii="Titillium Web" w:hAnsi="Titillium Web"/>
                <w:lang w:val="it-IT"/>
              </w:rPr>
              <w:tab/>
              <w:t>CHE</w:t>
            </w:r>
            <w:r w:rsidRPr="00D57640">
              <w:rPr>
                <w:rFonts w:ascii="Titillium Web" w:hAnsi="Titillium Web"/>
                <w:lang w:val="it-IT"/>
              </w:rPr>
              <w:tab/>
              <w:t>LE</w:t>
            </w:r>
            <w:r w:rsidRPr="00D57640">
              <w:rPr>
                <w:rFonts w:ascii="Titillium Web" w:hAnsi="Titillium Web"/>
                <w:lang w:val="it-IT"/>
              </w:rPr>
              <w:tab/>
              <w:t>AZIONI</w:t>
            </w:r>
            <w:r w:rsidRPr="00D57640">
              <w:rPr>
                <w:rFonts w:ascii="Titillium Web" w:hAnsi="Titillium Web"/>
                <w:lang w:val="it-IT"/>
              </w:rPr>
              <w:tab/>
              <w:t>OD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1"/>
                <w:lang w:val="it-IT"/>
              </w:rPr>
              <w:t>OMISSIONI</w:t>
            </w:r>
            <w:r w:rsidR="007271E1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COMMESSE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TENTATE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SIANO:</w:t>
            </w:r>
          </w:p>
        </w:tc>
        <w:tc>
          <w:tcPr>
            <w:tcW w:w="4609" w:type="dxa"/>
          </w:tcPr>
          <w:p w14:paraId="276BDD97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4"/>
              <w:ind w:left="394" w:hanging="286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penalmente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proofErr w:type="spellStart"/>
            <w:r w:rsidRPr="00D57640">
              <w:rPr>
                <w:rFonts w:ascii="Titillium Web" w:hAnsi="Titillium Web"/>
              </w:rPr>
              <w:t>rilevanti</w:t>
            </w:r>
            <w:proofErr w:type="spellEnd"/>
          </w:p>
          <w:p w14:paraId="7020B994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327C46CC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55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poste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essere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violazione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Codici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comportamento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disposizioni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sanzionabili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via disciplinare;</w:t>
            </w:r>
          </w:p>
          <w:p w14:paraId="793295F5" w14:textId="77777777" w:rsidR="007271E1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all'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immagine dell’amministrazione;</w:t>
            </w:r>
          </w:p>
          <w:p w14:paraId="64B4C677" w14:textId="497FA025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 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patrimoniale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all’amministrazione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appartenenza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ad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ente pubblico</w:t>
            </w:r>
          </w:p>
          <w:p w14:paraId="062EB294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7" w:lineRule="exact"/>
              <w:ind w:left="293" w:hanging="185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altro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r w:rsidRPr="00D57640">
              <w:rPr>
                <w:rFonts w:ascii="Titillium Web" w:hAnsi="Titillium Web"/>
              </w:rPr>
              <w:t>(</w:t>
            </w:r>
            <w:proofErr w:type="spellStart"/>
            <w:r w:rsidRPr="00D57640">
              <w:rPr>
                <w:rFonts w:ascii="Titillium Web" w:hAnsi="Titillium Web"/>
              </w:rPr>
              <w:t>specificare</w:t>
            </w:r>
            <w:proofErr w:type="spellEnd"/>
            <w:r w:rsidRPr="00D57640">
              <w:rPr>
                <w:rFonts w:ascii="Titillium Web" w:hAnsi="Titillium Web"/>
              </w:rPr>
              <w:t>)</w:t>
            </w:r>
          </w:p>
        </w:tc>
      </w:tr>
      <w:tr w:rsidR="005D023B" w:rsidRPr="00D57640" w14:paraId="37263B4C" w14:textId="77777777" w:rsidTr="00284CAC">
        <w:trPr>
          <w:trHeight w:val="2424"/>
        </w:trPr>
        <w:tc>
          <w:tcPr>
            <w:tcW w:w="4607" w:type="dxa"/>
          </w:tcPr>
          <w:p w14:paraId="45C2E0A0" w14:textId="77777777" w:rsidR="005D023B" w:rsidRPr="00D57640" w:rsidRDefault="005D023B" w:rsidP="00284CAC">
            <w:pPr>
              <w:pStyle w:val="TableParagraph"/>
              <w:tabs>
                <w:tab w:val="left" w:pos="1544"/>
                <w:tab w:val="left" w:pos="2124"/>
                <w:tab w:val="left" w:pos="2957"/>
                <w:tab w:val="left" w:pos="4295"/>
              </w:tabs>
              <w:spacing w:before="1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DESCRIZIONE</w:t>
            </w:r>
            <w:r w:rsidRPr="00D57640">
              <w:rPr>
                <w:rFonts w:ascii="Titillium Web" w:hAnsi="Titillium Web"/>
                <w:lang w:val="it-IT"/>
              </w:rPr>
              <w:tab/>
              <w:t>DEL</w:t>
            </w:r>
            <w:r w:rsidRPr="00D57640">
              <w:rPr>
                <w:rFonts w:ascii="Titillium Web" w:hAnsi="Titillium Web"/>
                <w:lang w:val="it-IT"/>
              </w:rPr>
              <w:tab/>
              <w:t>FATTO</w:t>
            </w:r>
            <w:r w:rsidRPr="00D57640">
              <w:rPr>
                <w:rFonts w:ascii="Titillium Web" w:hAnsi="Titillium Web"/>
                <w:lang w:val="it-IT"/>
              </w:rPr>
              <w:tab/>
              <w:t>(CONDOTTA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2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EVENTO)</w:t>
            </w:r>
          </w:p>
        </w:tc>
        <w:tc>
          <w:tcPr>
            <w:tcW w:w="4609" w:type="dxa"/>
          </w:tcPr>
          <w:p w14:paraId="60304725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42BD5FC" w14:textId="77777777" w:rsidTr="00284CAC">
        <w:trPr>
          <w:trHeight w:val="1886"/>
        </w:trPr>
        <w:tc>
          <w:tcPr>
            <w:tcW w:w="4607" w:type="dxa"/>
          </w:tcPr>
          <w:p w14:paraId="50BD98D1" w14:textId="77777777" w:rsidR="005D023B" w:rsidRPr="00D57640" w:rsidRDefault="005D023B" w:rsidP="00284CAC">
            <w:pPr>
              <w:pStyle w:val="TableParagraph"/>
              <w:spacing w:before="1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AUTORE/I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DEL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FATTO</w:t>
            </w:r>
          </w:p>
        </w:tc>
        <w:tc>
          <w:tcPr>
            <w:tcW w:w="4609" w:type="dxa"/>
          </w:tcPr>
          <w:p w14:paraId="149C6B56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4FCE7AD0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F4A5CB9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22D3F2E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81A95FC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6EF8A701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7462F846" w14:textId="77777777" w:rsidTr="00284CAC">
        <w:trPr>
          <w:trHeight w:val="1888"/>
        </w:trPr>
        <w:tc>
          <w:tcPr>
            <w:tcW w:w="4607" w:type="dxa"/>
          </w:tcPr>
          <w:p w14:paraId="30BD11DE" w14:textId="77777777" w:rsidR="005D023B" w:rsidRPr="00D57640" w:rsidRDefault="005D023B" w:rsidP="00284CAC">
            <w:pPr>
              <w:pStyle w:val="TableParagraph"/>
              <w:spacing w:before="1"/>
              <w:ind w:left="110" w:right="84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ALTRI EVENTUALI SOGGETTI 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CONOSCENZA DEL FATTO E/O IN GRADO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RIFERIRE SUL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MEDESIMO</w:t>
            </w:r>
          </w:p>
        </w:tc>
        <w:tc>
          <w:tcPr>
            <w:tcW w:w="4609" w:type="dxa"/>
          </w:tcPr>
          <w:p w14:paraId="60634C03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5C67EB2D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19B60041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76348E7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594A1E55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0B7A783A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5A70605A" w14:textId="77777777" w:rsidTr="00284CAC">
        <w:trPr>
          <w:trHeight w:val="1348"/>
        </w:trPr>
        <w:tc>
          <w:tcPr>
            <w:tcW w:w="4607" w:type="dxa"/>
          </w:tcPr>
          <w:p w14:paraId="13DB7FE8" w14:textId="77777777" w:rsidR="005D023B" w:rsidRPr="00D57640" w:rsidRDefault="005D023B" w:rsidP="00284CAC">
            <w:pPr>
              <w:pStyle w:val="TableParagraph"/>
              <w:tabs>
                <w:tab w:val="left" w:pos="1343"/>
                <w:tab w:val="left" w:pos="2417"/>
                <w:tab w:val="left" w:pos="2770"/>
                <w:tab w:val="left" w:pos="3984"/>
              </w:tabs>
              <w:spacing w:before="1"/>
              <w:ind w:left="110" w:right="5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EVENTUALI</w:t>
            </w:r>
            <w:r w:rsidRPr="00D57640">
              <w:rPr>
                <w:rFonts w:ascii="Titillium Web" w:hAnsi="Titillium Web"/>
                <w:lang w:val="it-IT"/>
              </w:rPr>
              <w:tab/>
              <w:t>ALLEGATI</w:t>
            </w:r>
            <w:r w:rsidRPr="00D57640">
              <w:rPr>
                <w:rFonts w:ascii="Titillium Web" w:hAnsi="Titillium Web"/>
                <w:lang w:val="it-IT"/>
              </w:rPr>
              <w:tab/>
              <w:t>A</w:t>
            </w:r>
            <w:r w:rsidRPr="00D57640">
              <w:rPr>
                <w:rFonts w:ascii="Titillium Web" w:hAnsi="Titillium Web"/>
                <w:lang w:val="it-IT"/>
              </w:rPr>
              <w:tab/>
              <w:t>SOSTEGNO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1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SEGNALAZIONE</w:t>
            </w:r>
          </w:p>
        </w:tc>
        <w:tc>
          <w:tcPr>
            <w:tcW w:w="4609" w:type="dxa"/>
          </w:tcPr>
          <w:p w14:paraId="66C69F1A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6CD28EA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64B746DA" w14:textId="77777777" w:rsidR="005D023B" w:rsidRPr="00D57640" w:rsidRDefault="005D023B" w:rsidP="00284CAC">
            <w:pPr>
              <w:pStyle w:val="TableParagraph"/>
              <w:spacing w:before="11"/>
              <w:rPr>
                <w:rFonts w:ascii="Titillium Web" w:hAnsi="Titillium Web"/>
                <w:sz w:val="21"/>
              </w:rPr>
            </w:pPr>
          </w:p>
          <w:p w14:paraId="6625FD3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</w:tbl>
    <w:p w14:paraId="242D4513" w14:textId="77777777" w:rsidR="005D023B" w:rsidRDefault="005D023B" w:rsidP="005D023B">
      <w:pPr>
        <w:pStyle w:val="Corpotesto"/>
      </w:pPr>
    </w:p>
    <w:p w14:paraId="77BF9E59" w14:textId="77777777" w:rsidR="005D023B" w:rsidRDefault="005D023B" w:rsidP="005D023B">
      <w:pPr>
        <w:pStyle w:val="Corpotesto"/>
        <w:spacing w:before="12"/>
        <w:rPr>
          <w:sz w:val="18"/>
        </w:rPr>
      </w:pPr>
    </w:p>
    <w:p w14:paraId="0D2AC23B" w14:textId="77777777" w:rsidR="005D023B" w:rsidRDefault="005D023B" w:rsidP="005D023B">
      <w:pPr>
        <w:tabs>
          <w:tab w:val="left" w:pos="8833"/>
        </w:tabs>
        <w:spacing w:before="56"/>
        <w:ind w:left="212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A1BB0" w14:textId="77777777" w:rsidR="005D023B" w:rsidRDefault="005D023B" w:rsidP="005D023B">
      <w:pPr>
        <w:pStyle w:val="Corpotesto"/>
        <w:spacing w:before="5"/>
        <w:rPr>
          <w:sz w:val="17"/>
        </w:rPr>
      </w:pPr>
    </w:p>
    <w:p w14:paraId="4DB50900" w14:textId="77777777" w:rsidR="005D023B" w:rsidRDefault="005D023B" w:rsidP="00FF48A3">
      <w:pPr>
        <w:pStyle w:val="Corpotesto"/>
        <w:spacing w:before="59"/>
        <w:jc w:val="both"/>
      </w:pPr>
      <w:r>
        <w:t>La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presentata:</w:t>
      </w:r>
    </w:p>
    <w:p w14:paraId="35272B94" w14:textId="238EDB59" w:rsidR="005D023B" w:rsidRPr="00FF48A3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spacing w:before="1" w:line="251" w:lineRule="exact"/>
        <w:rPr>
          <w:sz w:val="20"/>
        </w:rPr>
      </w:pPr>
      <w:r w:rsidRPr="00FF48A3">
        <w:rPr>
          <w:sz w:val="20"/>
        </w:rPr>
        <w:t>Mediante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invio,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all’indirizzo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di</w:t>
      </w:r>
      <w:r w:rsidRPr="00FF48A3">
        <w:rPr>
          <w:spacing w:val="-3"/>
          <w:sz w:val="20"/>
        </w:rPr>
        <w:t xml:space="preserve"> </w:t>
      </w:r>
      <w:r w:rsidRPr="00FF48A3">
        <w:rPr>
          <w:sz w:val="20"/>
        </w:rPr>
        <w:t>posta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elettronica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certificata</w:t>
      </w:r>
      <w:r w:rsidRPr="00FF48A3">
        <w:rPr>
          <w:color w:val="0000FF"/>
          <w:sz w:val="20"/>
        </w:rPr>
        <w:t xml:space="preserve"> </w:t>
      </w:r>
      <w:hyperlink r:id="rId8" w:history="1">
        <w:r w:rsidR="00765279" w:rsidRPr="00765279">
          <w:rPr>
            <w:rStyle w:val="Collegamentoipertestuale"/>
            <w:sz w:val="20"/>
          </w:rPr>
          <w:t>vais01700v@pec.istruzione.it</w:t>
        </w:r>
      </w:hyperlink>
      <w:r w:rsidR="00765279">
        <w:rPr>
          <w:rStyle w:val="Collegamentoipertestuale"/>
          <w:sz w:val="20"/>
        </w:rPr>
        <w:t>.</w:t>
      </w:r>
      <w:bookmarkStart w:id="0" w:name="_GoBack"/>
      <w:bookmarkEnd w:id="0"/>
    </w:p>
    <w:p w14:paraId="3ABF99CB" w14:textId="77777777" w:rsidR="005D023B" w:rsidRPr="00FF48A3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ind w:right="709"/>
        <w:rPr>
          <w:sz w:val="20"/>
        </w:rPr>
      </w:pPr>
      <w:r w:rsidRPr="00FF48A3">
        <w:rPr>
          <w:sz w:val="20"/>
        </w:rPr>
        <w:t>A mezzo del servizio postale o brevi manu; in tal caso, per poter usufruire della garanzia della</w:t>
      </w:r>
      <w:r w:rsidRPr="00FF48A3">
        <w:rPr>
          <w:spacing w:val="1"/>
          <w:sz w:val="20"/>
        </w:rPr>
        <w:t xml:space="preserve"> </w:t>
      </w:r>
      <w:r w:rsidRPr="00FF48A3">
        <w:rPr>
          <w:sz w:val="20"/>
        </w:rPr>
        <w:t>riservatezza, è necessario che la segnalazione venga inserita in una busta chiusa che rechi all’esterno la</w:t>
      </w:r>
      <w:r w:rsidRPr="00FF48A3">
        <w:rPr>
          <w:spacing w:val="-43"/>
          <w:sz w:val="20"/>
        </w:rPr>
        <w:t xml:space="preserve"> </w:t>
      </w:r>
      <w:r w:rsidRPr="00FF48A3">
        <w:rPr>
          <w:sz w:val="20"/>
        </w:rPr>
        <w:t>dicitura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“All’attenzione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del Dirigente</w:t>
      </w:r>
      <w:r w:rsidRPr="00FF48A3">
        <w:rPr>
          <w:spacing w:val="-2"/>
          <w:sz w:val="20"/>
        </w:rPr>
        <w:t xml:space="preserve"> </w:t>
      </w:r>
      <w:r w:rsidRPr="00FF48A3">
        <w:rPr>
          <w:sz w:val="20"/>
        </w:rPr>
        <w:t>Scolastico</w:t>
      </w:r>
      <w:r w:rsidRPr="00FF48A3">
        <w:rPr>
          <w:spacing w:val="3"/>
          <w:sz w:val="20"/>
        </w:rPr>
        <w:t xml:space="preserve"> </w:t>
      </w:r>
      <w:r w:rsidRPr="00FF48A3">
        <w:rPr>
          <w:sz w:val="20"/>
        </w:rPr>
        <w:t>-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riservata/personale”</w:t>
      </w:r>
    </w:p>
    <w:p w14:paraId="637BD018" w14:textId="77777777" w:rsidR="00004437" w:rsidRDefault="00004437"/>
    <w:sectPr w:rsidR="00004437" w:rsidSect="00FF48A3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5D0"/>
    <w:multiLevelType w:val="hybridMultilevel"/>
    <w:tmpl w:val="416EA70C"/>
    <w:lvl w:ilvl="0" w:tplc="058C1C96">
      <w:numFmt w:val="bullet"/>
      <w:lvlText w:val="•"/>
      <w:lvlJc w:val="left"/>
      <w:pPr>
        <w:ind w:left="212" w:hanging="70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C8E6F78">
      <w:numFmt w:val="bullet"/>
      <w:lvlText w:val=""/>
      <w:lvlJc w:val="left"/>
      <w:pPr>
        <w:ind w:left="906" w:hanging="7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A521ED2">
      <w:numFmt w:val="bullet"/>
      <w:lvlText w:val="•"/>
      <w:lvlJc w:val="left"/>
      <w:pPr>
        <w:ind w:left="1907" w:hanging="723"/>
      </w:pPr>
      <w:rPr>
        <w:rFonts w:hint="default"/>
        <w:lang w:val="it-IT" w:eastAsia="en-US" w:bidi="ar-SA"/>
      </w:rPr>
    </w:lvl>
    <w:lvl w:ilvl="3" w:tplc="CE36679C">
      <w:numFmt w:val="bullet"/>
      <w:lvlText w:val="•"/>
      <w:lvlJc w:val="left"/>
      <w:pPr>
        <w:ind w:left="2914" w:hanging="723"/>
      </w:pPr>
      <w:rPr>
        <w:rFonts w:hint="default"/>
        <w:lang w:val="it-IT" w:eastAsia="en-US" w:bidi="ar-SA"/>
      </w:rPr>
    </w:lvl>
    <w:lvl w:ilvl="4" w:tplc="4E0C883A">
      <w:numFmt w:val="bullet"/>
      <w:lvlText w:val="•"/>
      <w:lvlJc w:val="left"/>
      <w:pPr>
        <w:ind w:left="3922" w:hanging="723"/>
      </w:pPr>
      <w:rPr>
        <w:rFonts w:hint="default"/>
        <w:lang w:val="it-IT" w:eastAsia="en-US" w:bidi="ar-SA"/>
      </w:rPr>
    </w:lvl>
    <w:lvl w:ilvl="5" w:tplc="BA443980">
      <w:numFmt w:val="bullet"/>
      <w:lvlText w:val="•"/>
      <w:lvlJc w:val="left"/>
      <w:pPr>
        <w:ind w:left="4929" w:hanging="723"/>
      </w:pPr>
      <w:rPr>
        <w:rFonts w:hint="default"/>
        <w:lang w:val="it-IT" w:eastAsia="en-US" w:bidi="ar-SA"/>
      </w:rPr>
    </w:lvl>
    <w:lvl w:ilvl="6" w:tplc="505AEC24">
      <w:numFmt w:val="bullet"/>
      <w:lvlText w:val="•"/>
      <w:lvlJc w:val="left"/>
      <w:pPr>
        <w:ind w:left="5936" w:hanging="723"/>
      </w:pPr>
      <w:rPr>
        <w:rFonts w:hint="default"/>
        <w:lang w:val="it-IT" w:eastAsia="en-US" w:bidi="ar-SA"/>
      </w:rPr>
    </w:lvl>
    <w:lvl w:ilvl="7" w:tplc="AFFAB4C2">
      <w:numFmt w:val="bullet"/>
      <w:lvlText w:val="•"/>
      <w:lvlJc w:val="left"/>
      <w:pPr>
        <w:ind w:left="6944" w:hanging="723"/>
      </w:pPr>
      <w:rPr>
        <w:rFonts w:hint="default"/>
        <w:lang w:val="it-IT" w:eastAsia="en-US" w:bidi="ar-SA"/>
      </w:rPr>
    </w:lvl>
    <w:lvl w:ilvl="8" w:tplc="1200EBEC">
      <w:numFmt w:val="bullet"/>
      <w:lvlText w:val="•"/>
      <w:lvlJc w:val="left"/>
      <w:pPr>
        <w:ind w:left="7951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522A59C1"/>
    <w:multiLevelType w:val="hybridMultilevel"/>
    <w:tmpl w:val="049C37C4"/>
    <w:lvl w:ilvl="0" w:tplc="E542938C">
      <w:numFmt w:val="bullet"/>
      <w:lvlText w:val="□"/>
      <w:lvlJc w:val="left"/>
      <w:pPr>
        <w:ind w:left="109" w:hanging="2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12495E">
      <w:numFmt w:val="bullet"/>
      <w:lvlText w:val="•"/>
      <w:lvlJc w:val="left"/>
      <w:pPr>
        <w:ind w:left="549" w:hanging="285"/>
      </w:pPr>
      <w:rPr>
        <w:rFonts w:hint="default"/>
        <w:lang w:val="it-IT" w:eastAsia="en-US" w:bidi="ar-SA"/>
      </w:rPr>
    </w:lvl>
    <w:lvl w:ilvl="2" w:tplc="F9D284A6">
      <w:numFmt w:val="bullet"/>
      <w:lvlText w:val="•"/>
      <w:lvlJc w:val="left"/>
      <w:pPr>
        <w:ind w:left="999" w:hanging="285"/>
      </w:pPr>
      <w:rPr>
        <w:rFonts w:hint="default"/>
        <w:lang w:val="it-IT" w:eastAsia="en-US" w:bidi="ar-SA"/>
      </w:rPr>
    </w:lvl>
    <w:lvl w:ilvl="3" w:tplc="37005CC0">
      <w:numFmt w:val="bullet"/>
      <w:lvlText w:val="•"/>
      <w:lvlJc w:val="left"/>
      <w:pPr>
        <w:ind w:left="1449" w:hanging="285"/>
      </w:pPr>
      <w:rPr>
        <w:rFonts w:hint="default"/>
        <w:lang w:val="it-IT" w:eastAsia="en-US" w:bidi="ar-SA"/>
      </w:rPr>
    </w:lvl>
    <w:lvl w:ilvl="4" w:tplc="99B0764A">
      <w:numFmt w:val="bullet"/>
      <w:lvlText w:val="•"/>
      <w:lvlJc w:val="left"/>
      <w:pPr>
        <w:ind w:left="1899" w:hanging="285"/>
      </w:pPr>
      <w:rPr>
        <w:rFonts w:hint="default"/>
        <w:lang w:val="it-IT" w:eastAsia="en-US" w:bidi="ar-SA"/>
      </w:rPr>
    </w:lvl>
    <w:lvl w:ilvl="5" w:tplc="54DC129A">
      <w:numFmt w:val="bullet"/>
      <w:lvlText w:val="•"/>
      <w:lvlJc w:val="left"/>
      <w:pPr>
        <w:ind w:left="2349" w:hanging="285"/>
      </w:pPr>
      <w:rPr>
        <w:rFonts w:hint="default"/>
        <w:lang w:val="it-IT" w:eastAsia="en-US" w:bidi="ar-SA"/>
      </w:rPr>
    </w:lvl>
    <w:lvl w:ilvl="6" w:tplc="027CCD30">
      <w:numFmt w:val="bullet"/>
      <w:lvlText w:val="•"/>
      <w:lvlJc w:val="left"/>
      <w:pPr>
        <w:ind w:left="2799" w:hanging="285"/>
      </w:pPr>
      <w:rPr>
        <w:rFonts w:hint="default"/>
        <w:lang w:val="it-IT" w:eastAsia="en-US" w:bidi="ar-SA"/>
      </w:rPr>
    </w:lvl>
    <w:lvl w:ilvl="7" w:tplc="279600F0">
      <w:numFmt w:val="bullet"/>
      <w:lvlText w:val="•"/>
      <w:lvlJc w:val="left"/>
      <w:pPr>
        <w:ind w:left="3249" w:hanging="285"/>
      </w:pPr>
      <w:rPr>
        <w:rFonts w:hint="default"/>
        <w:lang w:val="it-IT" w:eastAsia="en-US" w:bidi="ar-SA"/>
      </w:rPr>
    </w:lvl>
    <w:lvl w:ilvl="8" w:tplc="5C8E2670">
      <w:numFmt w:val="bullet"/>
      <w:lvlText w:val="•"/>
      <w:lvlJc w:val="left"/>
      <w:pPr>
        <w:ind w:left="3699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5635739B"/>
    <w:multiLevelType w:val="hybridMultilevel"/>
    <w:tmpl w:val="259665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B"/>
    <w:rsid w:val="00004437"/>
    <w:rsid w:val="00302C66"/>
    <w:rsid w:val="0048185F"/>
    <w:rsid w:val="005D023B"/>
    <w:rsid w:val="005F2CDF"/>
    <w:rsid w:val="007271E1"/>
    <w:rsid w:val="00765279"/>
    <w:rsid w:val="0087545E"/>
    <w:rsid w:val="00AD7DFB"/>
    <w:rsid w:val="00D57640"/>
    <w:rsid w:val="00FB25A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1F5"/>
  <w15:docId w15:val="{34585C03-A3A8-4B8F-8863-D8BEE5B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2C6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023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023B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5D023B"/>
    <w:pPr>
      <w:spacing w:before="2"/>
      <w:ind w:left="1724" w:right="1624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D023B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23B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D023B"/>
  </w:style>
  <w:style w:type="character" w:customStyle="1" w:styleId="Titolo1Carattere">
    <w:name w:val="Titolo 1 Carattere"/>
    <w:basedOn w:val="Carpredefinitoparagrafo"/>
    <w:link w:val="Titolo1"/>
    <w:uiPriority w:val="9"/>
    <w:rsid w:val="00302C6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F48A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01700v@pec.istruzione.i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isisvarese.edu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71BBA71760F4E9570374219B32026" ma:contentTypeVersion="12" ma:contentTypeDescription="Creare un nuovo documento." ma:contentTypeScope="" ma:versionID="61d6991350dfd004256b6adc26465cfd">
  <xsd:schema xmlns:xsd="http://www.w3.org/2001/XMLSchema" xmlns:xs="http://www.w3.org/2001/XMLSchema" xmlns:p="http://schemas.microsoft.com/office/2006/metadata/properties" xmlns:ns2="bc7efe24-0fc7-4972-a712-fb0f21a1cef1" xmlns:ns3="5cb0b8ef-e6f5-455b-969a-91b5586c0de9" targetNamespace="http://schemas.microsoft.com/office/2006/metadata/properties" ma:root="true" ma:fieldsID="11e41763ff484354f5334f8529496f44" ns2:_="" ns3:_="">
    <xsd:import namespace="bc7efe24-0fc7-4972-a712-fb0f21a1cef1"/>
    <xsd:import namespace="5cb0b8ef-e6f5-455b-969a-91b5586c0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fe24-0fc7-4972-a712-fb0f21a1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60afd58b-1821-4a41-ab49-1d98b40cf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0b8ef-e6f5-455b-969a-91b5586c0d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ea62859-bf7e-4d5e-b3d2-cd7247539a55}" ma:internalName="TaxCatchAll" ma:showField="CatchAllData" ma:web="5cb0b8ef-e6f5-455b-969a-91b5586c0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8BD87-0E7B-4671-9FF5-B3313267A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D1F45-79AC-467F-A135-85B07F07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fe24-0fc7-4972-a712-fb0f21a1cef1"/>
    <ds:schemaRef ds:uri="5cb0b8ef-e6f5-455b-969a-91b5586c0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whistleblowing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whistleblowing</dc:title>
  <dc:creator>Camilla Doria</dc:creator>
  <cp:lastModifiedBy>UTENTE</cp:lastModifiedBy>
  <cp:revision>2</cp:revision>
  <cp:lastPrinted>2023-06-27T13:13:00Z</cp:lastPrinted>
  <dcterms:created xsi:type="dcterms:W3CDTF">2023-11-23T15:41:00Z</dcterms:created>
  <dcterms:modified xsi:type="dcterms:W3CDTF">2023-11-23T15:41:00Z</dcterms:modified>
</cp:coreProperties>
</file>